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ADFAC3C" w:rsidR="00937365" w:rsidRPr="00680368" w:rsidRDefault="00937365">
      <w:pPr>
        <w:widowControl w:val="0"/>
        <w:spacing w:line="276" w:lineRule="auto"/>
        <w:rPr>
          <w:rFonts w:ascii="Vrinda" w:eastAsia="Arial" w:hAnsi="Vrinda" w:cs="Vrinda"/>
          <w:sz w:val="22"/>
          <w:szCs w:val="22"/>
        </w:rPr>
      </w:pPr>
    </w:p>
    <w:p w14:paraId="00000002" w14:textId="77777777" w:rsidR="00937365" w:rsidRPr="00680368" w:rsidRDefault="00937365">
      <w:pPr>
        <w:widowControl w:val="0"/>
        <w:spacing w:line="276" w:lineRule="auto"/>
        <w:rPr>
          <w:rFonts w:ascii="Vrinda" w:eastAsia="Arial" w:hAnsi="Vrinda" w:cs="Vrinda"/>
          <w:sz w:val="22"/>
          <w:szCs w:val="22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37365" w:rsidRPr="00680368" w14:paraId="4C4D9A93" w14:textId="77777777">
        <w:tc>
          <w:tcPr>
            <w:tcW w:w="9350" w:type="dxa"/>
            <w:shd w:val="clear" w:color="auto" w:fill="D9D9D9"/>
          </w:tcPr>
          <w:p w14:paraId="00000003" w14:textId="77777777" w:rsidR="00937365" w:rsidRPr="00680368" w:rsidRDefault="00E2195E">
            <w:pPr>
              <w:jc w:val="center"/>
              <w:rPr>
                <w:rFonts w:ascii="Vrinda" w:hAnsi="Vrinda" w:cs="Vrinda"/>
                <w:b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sz w:val="22"/>
              </w:rPr>
              <w:t>স্বকীয় তত্ত্বাবধানের রেকর্ড</w:t>
            </w:r>
          </w:p>
          <w:p w14:paraId="00000004" w14:textId="77777777" w:rsidR="00937365" w:rsidRPr="00680368" w:rsidRDefault="00E2195E">
            <w:pPr>
              <w:shd w:val="clear" w:color="auto" w:fill="D9D9D9"/>
              <w:tabs>
                <w:tab w:val="left" w:pos="6330"/>
                <w:tab w:val="left" w:pos="6750"/>
              </w:tabs>
              <w:rPr>
                <w:rFonts w:ascii="Vrinda" w:hAnsi="Vrinda" w:cs="Vrinda"/>
                <w:b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sz w:val="22"/>
              </w:rPr>
              <w:tab/>
            </w:r>
            <w:r w:rsidRPr="00680368">
              <w:rPr>
                <w:rFonts w:ascii="Vrinda" w:hAnsi="Vrinda" w:cs="Vrinda"/>
                <w:b/>
                <w:sz w:val="22"/>
              </w:rPr>
              <w:tab/>
            </w:r>
          </w:p>
        </w:tc>
      </w:tr>
    </w:tbl>
    <w:p w14:paraId="00000005" w14:textId="77777777" w:rsidR="00937365" w:rsidRPr="00680368" w:rsidRDefault="00937365">
      <w:pPr>
        <w:rPr>
          <w:rFonts w:ascii="Vrinda" w:hAnsi="Vrinda" w:cs="Vrinda"/>
          <w:b/>
          <w:color w:val="000000"/>
          <w:sz w:val="22"/>
          <w:szCs w:val="22"/>
        </w:rPr>
      </w:pPr>
    </w:p>
    <w:p w14:paraId="00000006" w14:textId="77777777" w:rsidR="00937365" w:rsidRPr="00680368" w:rsidRDefault="00937365">
      <w:pPr>
        <w:jc w:val="both"/>
        <w:rPr>
          <w:rFonts w:ascii="Vrinda" w:hAnsi="Vrinda" w:cs="Vrinda"/>
          <w:b/>
          <w:color w:val="000000"/>
          <w:sz w:val="22"/>
          <w:szCs w:val="22"/>
        </w:rPr>
      </w:pPr>
    </w:p>
    <w:p w14:paraId="00000007" w14:textId="14B99363" w:rsidR="00937365" w:rsidRPr="00680368" w:rsidRDefault="00E2195E">
      <w:pPr>
        <w:jc w:val="both"/>
        <w:rPr>
          <w:rFonts w:ascii="Vrinda" w:hAnsi="Vrinda" w:cs="Vrinda"/>
          <w:color w:val="000000"/>
          <w:sz w:val="22"/>
          <w:szCs w:val="22"/>
        </w:rPr>
      </w:pPr>
      <w:r w:rsidRPr="00680368">
        <w:rPr>
          <w:rFonts w:ascii="Vrinda" w:hAnsi="Vrinda" w:cs="Vrinda"/>
          <w:b/>
          <w:bCs/>
          <w:color w:val="000000"/>
          <w:sz w:val="22"/>
        </w:rPr>
        <w:t>সংজ্ঞা:</w:t>
      </w:r>
      <w:r w:rsidRPr="00680368">
        <w:rPr>
          <w:rFonts w:ascii="Vrinda" w:hAnsi="Vrinda" w:cs="Vrinda"/>
          <w:color w:val="000000"/>
          <w:sz w:val="22"/>
        </w:rPr>
        <w:t xml:space="preserve"> </w:t>
      </w:r>
      <w:sdt>
        <w:sdtPr>
          <w:rPr>
            <w:rFonts w:ascii="Vrinda" w:hAnsi="Vrinda" w:cs="Vrinda"/>
          </w:rPr>
          <w:tag w:val="goog_rdk_0"/>
          <w:id w:val="-1335985507"/>
        </w:sdtPr>
        <w:sdtEndPr/>
        <w:sdtContent/>
      </w:sdt>
      <w:r w:rsidRPr="00680368">
        <w:rPr>
          <w:rFonts w:ascii="Vrinda" w:hAnsi="Vrinda" w:cs="Vrinda"/>
        </w:rPr>
        <w:t>স্বকীয় তত্ত্বাবধান সভা সুপারভাইজার ও স্বেচ্ছাসেবীদের মধ্যে নিয়মিত এক বনাম এক সেশনের জন্য অনুষ্ঠিত হয় যা জবাবদিহিতা / প্রশাসনিক, শিক্ষাগত / পেশাগত উন্নয়ন এবং তত্ত্বাবধানের সহায়ক কার্যকারিতা পূরণ করে।</w:t>
      </w:r>
      <w:sdt>
        <w:sdtPr>
          <w:rPr>
            <w:rFonts w:ascii="Vrinda" w:hAnsi="Vrinda" w:cs="Vrinda"/>
          </w:rPr>
          <w:tag w:val="goog_rdk_1"/>
          <w:id w:val="940952434"/>
        </w:sdtPr>
        <w:sdtEndPr/>
        <w:sdtContent/>
      </w:sdt>
      <w:sdt>
        <w:sdtPr>
          <w:rPr>
            <w:rFonts w:ascii="Vrinda" w:hAnsi="Vrinda" w:cs="Vrinda"/>
          </w:rPr>
          <w:tag w:val="goog_rdk_2"/>
          <w:id w:val="997467202"/>
          <w:showingPlcHdr/>
        </w:sdtPr>
        <w:sdtEndPr/>
        <w:sdtContent/>
      </w:sdt>
    </w:p>
    <w:p w14:paraId="00000008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09" w14:textId="77777777" w:rsidR="00937365" w:rsidRPr="00680368" w:rsidRDefault="00E2195E">
      <w:pPr>
        <w:jc w:val="both"/>
        <w:rPr>
          <w:rFonts w:ascii="Vrinda" w:hAnsi="Vrinda" w:cs="Vrinda"/>
          <w:b/>
          <w:color w:val="000000"/>
          <w:sz w:val="22"/>
          <w:szCs w:val="22"/>
        </w:rPr>
      </w:pPr>
      <w:r w:rsidRPr="00680368">
        <w:rPr>
          <w:rFonts w:ascii="Vrinda" w:hAnsi="Vrinda" w:cs="Vrinda"/>
          <w:b/>
          <w:color w:val="000000"/>
          <w:sz w:val="22"/>
        </w:rPr>
        <w:t xml:space="preserve">এই টুলের উদ্দেশ্য: </w:t>
      </w:r>
      <w:r w:rsidRPr="00680368">
        <w:rPr>
          <w:rFonts w:ascii="Vrinda" w:hAnsi="Vrinda" w:cs="Vrinda"/>
          <w:color w:val="000000"/>
          <w:sz w:val="22"/>
        </w:rPr>
        <w:t>প্রতিবার স্বেচ্ছাসেবীর অগ্রগতি ট্র্যাক করতে সুপারভাইজার কর্তৃক স্বকীয় তত্ত্বাবধানের রেকর্ড ব্যবহার করতে হবে। টুলটি সুপারভাইজারকে তত্ত্বাবধানের কার্যকারিতা সম্পর্কে স্বেচ্ছাসেবীর সাথে গঠনমূলক সংলাপ সহজতর করতে সহায়তা করে।</w:t>
      </w:r>
    </w:p>
    <w:p w14:paraId="0000000A" w14:textId="77777777" w:rsidR="00937365" w:rsidRPr="00680368" w:rsidRDefault="00937365">
      <w:pPr>
        <w:jc w:val="both"/>
        <w:rPr>
          <w:rFonts w:ascii="Vrinda" w:hAnsi="Vrinda" w:cs="Vrinda"/>
          <w:b/>
          <w:color w:val="000000"/>
          <w:sz w:val="22"/>
          <w:szCs w:val="22"/>
        </w:rPr>
      </w:pPr>
    </w:p>
    <w:p w14:paraId="0000000B" w14:textId="77777777" w:rsidR="00937365" w:rsidRPr="00680368" w:rsidRDefault="00E2195E">
      <w:pPr>
        <w:jc w:val="both"/>
        <w:rPr>
          <w:rFonts w:ascii="Vrinda" w:hAnsi="Vrinda" w:cs="Vrinda"/>
          <w:color w:val="000000"/>
          <w:sz w:val="22"/>
          <w:szCs w:val="22"/>
        </w:rPr>
      </w:pPr>
      <w:r w:rsidRPr="00680368">
        <w:rPr>
          <w:rFonts w:ascii="Vrinda" w:hAnsi="Vrinda" w:cs="Vrinda"/>
          <w:b/>
          <w:color w:val="000000"/>
          <w:sz w:val="22"/>
        </w:rPr>
        <w:t>পৌনপুনিকতা/সময়কাল:</w:t>
      </w:r>
      <w:r w:rsidRPr="00680368">
        <w:rPr>
          <w:rFonts w:ascii="Vrinda" w:hAnsi="Vrinda" w:cs="Vrinda"/>
          <w:color w:val="000000"/>
          <w:sz w:val="22"/>
        </w:rPr>
        <w:t xml:space="preserve"> প্রায় এক ঘন্টা হতে হবে এবং নিয়মিতভাবে মাসে একবার বা স্বেচ্ছাসেবীর প্রয়োজন অনুসারে নির্ধারিত হতে হবে। </w:t>
      </w:r>
    </w:p>
    <w:p w14:paraId="0000000C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0D" w14:textId="4C5CA2B3" w:rsidR="00937365" w:rsidRPr="00680368" w:rsidRDefault="00E2195E">
      <w:pPr>
        <w:jc w:val="both"/>
        <w:rPr>
          <w:rFonts w:ascii="Vrinda" w:hAnsi="Vrinda" w:cs="Vrinda"/>
          <w:color w:val="000000"/>
          <w:sz w:val="22"/>
          <w:szCs w:val="22"/>
        </w:rPr>
      </w:pPr>
      <w:r w:rsidRPr="00680368">
        <w:rPr>
          <w:rFonts w:ascii="Vrinda" w:hAnsi="Vrinda" w:cs="Vrinda"/>
          <w:b/>
          <w:color w:val="000000"/>
          <w:sz w:val="22"/>
        </w:rPr>
        <w:t xml:space="preserve">নির্দেশনা: </w:t>
      </w:r>
      <w:r w:rsidRPr="00680368">
        <w:rPr>
          <w:rFonts w:ascii="Vrinda" w:hAnsi="Vrinda" w:cs="Vrinda"/>
          <w:color w:val="000000"/>
          <w:sz w:val="22"/>
        </w:rPr>
        <w:t xml:space="preserve">সুপারভাইজার ও স্বেচ্ছাসেবী উভয়ই সপ্তাহিক কার্যক্রম, পাশাপাশি কোনো পূর্ব-নির্ধারিত বিষয় (যেমন পূর্ববর্তী সভায় আলোচনা করা হয়েছে এবং / অথবা সক্ষমতা তৈরি পরিকল্পনায় সিদ্ধান্ত নেওয়া হয়েছে), ভিত্তিক তথ্য শেয়ার করতে প্রস্তুত করার জন্য দায়বদ্ধ। </w:t>
      </w:r>
      <w:sdt>
        <w:sdtPr>
          <w:rPr>
            <w:rFonts w:ascii="Vrinda" w:hAnsi="Vrinda" w:cs="Vrinda"/>
          </w:rPr>
          <w:tag w:val="goog_rdk_3"/>
          <w:id w:val="1666589183"/>
        </w:sdtPr>
        <w:sdtEndPr/>
        <w:sdtContent/>
      </w:sdt>
      <w:r w:rsidRPr="00680368">
        <w:rPr>
          <w:rFonts w:ascii="Vrinda" w:hAnsi="Vrinda" w:cs="Vrinda"/>
          <w:color w:val="000000"/>
          <w:sz w:val="22"/>
        </w:rPr>
        <w:t>এর মধ্যে স্বেচ্ছাসেবীর প্রশ্ন এবং সুপারভাইজারের মতামত বা দিকনির্দেশনা অন্তর্ভুক্ত থাকতে পারে। সুপারভাইজারদের উন্মুক্ত পরিবেশ তৈরি করতে হবে যেখানে স্বেচ্ছাসেবীদের সততার সাথে মতামত দিতে উত্সাহিত করা যায়।</w:t>
      </w:r>
    </w:p>
    <w:p w14:paraId="0000000E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0F" w14:textId="77777777" w:rsidR="00937365" w:rsidRPr="00680368" w:rsidRDefault="00E2195E">
      <w:pPr>
        <w:jc w:val="both"/>
        <w:rPr>
          <w:rFonts w:ascii="Vrinda" w:hAnsi="Vrinda" w:cs="Vrinda"/>
          <w:color w:val="000000"/>
          <w:sz w:val="22"/>
          <w:szCs w:val="22"/>
        </w:rPr>
      </w:pPr>
      <w:r w:rsidRPr="00680368">
        <w:rPr>
          <w:rFonts w:ascii="Vrinda" w:hAnsi="Vrinda" w:cs="Vrinda"/>
          <w:color w:val="000000"/>
          <w:sz w:val="22"/>
        </w:rPr>
        <w:t>গোপনীয়তা নিশ্চিত করার জন্য স্বকীয় তত্ত্বাবধান সভা গোপনীয় স্থানে অনুষ্ঠিত হতে হবে। যথাযথ দিকনির্দেশনা ও সহায়তা দেওয়ার জন্য, শিশুদের সম্পর্কে পরিচয়যুক্ত তথ্য এই স্থানে সুপারভাইজারের সাথে খোলাখুলিভাবে আলোচনা করা যেতে পারে।</w:t>
      </w:r>
    </w:p>
    <w:p w14:paraId="00000010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1" w14:textId="77777777" w:rsidR="00937365" w:rsidRPr="00680368" w:rsidRDefault="00937365">
      <w:pPr>
        <w:jc w:val="right"/>
        <w:rPr>
          <w:rFonts w:ascii="Vrinda" w:hAnsi="Vrinda" w:cs="Vrinda"/>
          <w:color w:val="000000"/>
          <w:sz w:val="22"/>
          <w:szCs w:val="22"/>
        </w:rPr>
      </w:pPr>
    </w:p>
    <w:p w14:paraId="00000012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3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4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5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6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7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8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9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A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B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C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D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E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1F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20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21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22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23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24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25" w14:textId="77777777" w:rsidR="00937365" w:rsidRPr="00680368" w:rsidRDefault="00937365">
      <w:pPr>
        <w:rPr>
          <w:rFonts w:ascii="Vrinda" w:hAnsi="Vrinda" w:cs="Vrinda"/>
          <w:color w:val="000000"/>
          <w:sz w:val="22"/>
          <w:szCs w:val="22"/>
        </w:rPr>
      </w:pPr>
      <w:bookmarkStart w:id="0" w:name="_heading=h.gjdgxs"/>
      <w:bookmarkEnd w:id="0"/>
    </w:p>
    <w:tbl>
      <w:tblPr>
        <w:tblStyle w:val="a3"/>
        <w:tblW w:w="49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0"/>
        <w:gridCol w:w="3150"/>
      </w:tblGrid>
      <w:tr w:rsidR="00937365" w:rsidRPr="00680368" w14:paraId="26A03DFD" w14:textId="77777777">
        <w:tc>
          <w:tcPr>
            <w:tcW w:w="1800" w:type="dxa"/>
            <w:shd w:val="clear" w:color="auto" w:fill="D9D9D9"/>
          </w:tcPr>
          <w:p w14:paraId="00000026" w14:textId="77777777" w:rsidR="00937365" w:rsidRPr="00680368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</w:rPr>
              <w:t>তারিখ</w:t>
            </w:r>
          </w:p>
        </w:tc>
        <w:tc>
          <w:tcPr>
            <w:tcW w:w="3150" w:type="dxa"/>
          </w:tcPr>
          <w:p w14:paraId="00000027" w14:textId="77777777" w:rsidR="00937365" w:rsidRPr="00680368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</w:tr>
      <w:tr w:rsidR="00937365" w:rsidRPr="00680368" w14:paraId="6C76D9B7" w14:textId="77777777">
        <w:tc>
          <w:tcPr>
            <w:tcW w:w="1800" w:type="dxa"/>
            <w:shd w:val="clear" w:color="auto" w:fill="D9D9D9"/>
          </w:tcPr>
          <w:p w14:paraId="00000028" w14:textId="77777777" w:rsidR="00937365" w:rsidRPr="00680368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</w:rPr>
              <w:t>স্বেচ্ছাসেবী</w:t>
            </w:r>
          </w:p>
        </w:tc>
        <w:tc>
          <w:tcPr>
            <w:tcW w:w="3150" w:type="dxa"/>
          </w:tcPr>
          <w:p w14:paraId="00000029" w14:textId="77777777" w:rsidR="00937365" w:rsidRPr="00680368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</w:tr>
      <w:tr w:rsidR="00937365" w:rsidRPr="00680368" w14:paraId="268B3446" w14:textId="77777777">
        <w:tc>
          <w:tcPr>
            <w:tcW w:w="1800" w:type="dxa"/>
            <w:shd w:val="clear" w:color="auto" w:fill="D9D9D9"/>
          </w:tcPr>
          <w:p w14:paraId="0000002A" w14:textId="77777777" w:rsidR="00937365" w:rsidRPr="00680368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</w:rPr>
              <w:t xml:space="preserve">সুপারভাইজার </w:t>
            </w:r>
          </w:p>
        </w:tc>
        <w:tc>
          <w:tcPr>
            <w:tcW w:w="3150" w:type="dxa"/>
          </w:tcPr>
          <w:p w14:paraId="0000002B" w14:textId="77777777" w:rsidR="00937365" w:rsidRPr="00680368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</w:tr>
      <w:tr w:rsidR="00937365" w:rsidRPr="00680368" w14:paraId="45611F65" w14:textId="77777777">
        <w:tc>
          <w:tcPr>
            <w:tcW w:w="1800" w:type="dxa"/>
            <w:shd w:val="clear" w:color="auto" w:fill="D9D9D9"/>
          </w:tcPr>
          <w:p w14:paraId="0000002C" w14:textId="77777777" w:rsidR="00937365" w:rsidRPr="00680368" w:rsidRDefault="00E2195E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</w:rPr>
              <w:t>তত্ত্বাবধানের সময় (তারিখ)</w:t>
            </w:r>
          </w:p>
        </w:tc>
        <w:tc>
          <w:tcPr>
            <w:tcW w:w="3150" w:type="dxa"/>
          </w:tcPr>
          <w:p w14:paraId="0000002D" w14:textId="77777777" w:rsidR="00937365" w:rsidRPr="00680368" w:rsidRDefault="0093736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</w:tr>
    </w:tbl>
    <w:p w14:paraId="0000002E" w14:textId="77777777" w:rsidR="00937365" w:rsidRPr="00680368" w:rsidRDefault="00937365">
      <w:pPr>
        <w:rPr>
          <w:rFonts w:ascii="Vrinda" w:hAnsi="Vrinda" w:cs="Vrinda"/>
          <w:b/>
          <w:color w:val="000000"/>
          <w:sz w:val="28"/>
          <w:szCs w:val="28"/>
        </w:rPr>
      </w:pPr>
    </w:p>
    <w:p w14:paraId="0000002F" w14:textId="77777777" w:rsidR="00937365" w:rsidRPr="00680368" w:rsidRDefault="00E2195E">
      <w:pPr>
        <w:rPr>
          <w:rFonts w:ascii="Vrinda" w:hAnsi="Vrinda" w:cs="Vrinda"/>
          <w:b/>
          <w:color w:val="000000"/>
          <w:sz w:val="28"/>
          <w:szCs w:val="28"/>
        </w:rPr>
      </w:pPr>
      <w:r w:rsidRPr="00680368">
        <w:rPr>
          <w:rFonts w:ascii="Vrinda" w:hAnsi="Vrinda" w:cs="Vrinda"/>
          <w:b/>
          <w:color w:val="000000"/>
          <w:sz w:val="28"/>
        </w:rPr>
        <w:t>স্বকীয় তত্ত্বাবধানের রেকর্ড</w:t>
      </w:r>
    </w:p>
    <w:p w14:paraId="00000030" w14:textId="77777777" w:rsidR="00937365" w:rsidRPr="00680368" w:rsidRDefault="00937365">
      <w:pPr>
        <w:jc w:val="center"/>
        <w:rPr>
          <w:rFonts w:ascii="Vrinda" w:hAnsi="Vrinda" w:cs="Vrinda"/>
          <w:b/>
          <w:color w:val="000000"/>
          <w:sz w:val="22"/>
          <w:szCs w:val="22"/>
        </w:rPr>
      </w:pPr>
    </w:p>
    <w:p w14:paraId="00000031" w14:textId="77777777" w:rsidR="00937365" w:rsidRPr="00680368" w:rsidRDefault="00937365">
      <w:pPr>
        <w:jc w:val="center"/>
        <w:rPr>
          <w:rFonts w:ascii="Vrinda" w:hAnsi="Vrinda" w:cs="Vrinda"/>
          <w:b/>
          <w:color w:val="000000"/>
          <w:sz w:val="22"/>
          <w:szCs w:val="22"/>
        </w:rPr>
      </w:pPr>
    </w:p>
    <w:p w14:paraId="00000032" w14:textId="77777777" w:rsidR="00937365" w:rsidRPr="00680368" w:rsidRDefault="00937365">
      <w:pPr>
        <w:ind w:left="360"/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33" w14:textId="77777777" w:rsidR="00937365" w:rsidRPr="00680368" w:rsidRDefault="00E2195E">
      <w:pPr>
        <w:rPr>
          <w:rFonts w:ascii="Vrinda" w:hAnsi="Vrinda" w:cs="Vrinda"/>
          <w:color w:val="000000"/>
          <w:sz w:val="22"/>
          <w:szCs w:val="22"/>
        </w:rPr>
      </w:pPr>
      <w:r w:rsidRPr="00680368">
        <w:rPr>
          <w:rFonts w:ascii="Vrinda" w:hAnsi="Vrinda" w:cs="Vrinda"/>
          <w:color w:val="000000"/>
          <w:sz w:val="22"/>
        </w:rPr>
        <w:t xml:space="preserve"> </w:t>
      </w:r>
    </w:p>
    <w:tbl>
      <w:tblPr>
        <w:tblStyle w:val="a4"/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0"/>
        <w:gridCol w:w="3220"/>
        <w:gridCol w:w="3220"/>
      </w:tblGrid>
      <w:tr w:rsidR="00937365" w:rsidRPr="00680368" w14:paraId="39FE47D9" w14:textId="77777777">
        <w:trPr>
          <w:trHeight w:val="270"/>
        </w:trPr>
        <w:tc>
          <w:tcPr>
            <w:tcW w:w="3220" w:type="dxa"/>
            <w:shd w:val="clear" w:color="auto" w:fill="E7E6E6"/>
          </w:tcPr>
          <w:p w14:paraId="00000034" w14:textId="77777777" w:rsidR="00937365" w:rsidRPr="00680368" w:rsidRDefault="00E2195E">
            <w:pPr>
              <w:jc w:val="both"/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</w:rPr>
              <w:t>এজেন্ডা</w:t>
            </w:r>
          </w:p>
        </w:tc>
        <w:tc>
          <w:tcPr>
            <w:tcW w:w="3220" w:type="dxa"/>
            <w:shd w:val="clear" w:color="auto" w:fill="E7E6E6"/>
          </w:tcPr>
          <w:p w14:paraId="00000035" w14:textId="77777777" w:rsidR="00937365" w:rsidRPr="00680368" w:rsidRDefault="00E2195E">
            <w:pPr>
              <w:jc w:val="both"/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</w:rPr>
              <w:t>নমুনা আলোচনার প্রশ্ন</w:t>
            </w:r>
          </w:p>
        </w:tc>
        <w:tc>
          <w:tcPr>
            <w:tcW w:w="3220" w:type="dxa"/>
            <w:shd w:val="clear" w:color="auto" w:fill="E7E6E6"/>
          </w:tcPr>
          <w:p w14:paraId="00000036" w14:textId="77777777" w:rsidR="00937365" w:rsidRPr="00680368" w:rsidRDefault="00E2195E">
            <w:pPr>
              <w:jc w:val="both"/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</w:rPr>
              <w:t>আলোচনার নোট</w:t>
            </w:r>
          </w:p>
        </w:tc>
      </w:tr>
      <w:tr w:rsidR="00937365" w:rsidRPr="00680368" w14:paraId="6B1727B8" w14:textId="77777777">
        <w:trPr>
          <w:trHeight w:val="2705"/>
        </w:trPr>
        <w:tc>
          <w:tcPr>
            <w:tcW w:w="3220" w:type="dxa"/>
          </w:tcPr>
          <w:p w14:paraId="00000037" w14:textId="77777777" w:rsidR="00937365" w:rsidRPr="00680368" w:rsidRDefault="00E2195E">
            <w:pPr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  <w:u w:val="single"/>
              </w:rPr>
              <w:t>সূচনা ও যাচাই:</w:t>
            </w:r>
          </w:p>
          <w:p w14:paraId="00000038" w14:textId="77777777" w:rsidR="00937365" w:rsidRPr="00680368" w:rsidRDefault="00E2195E">
            <w:pPr>
              <w:numPr>
                <w:ilvl w:val="0"/>
                <w:numId w:val="9"/>
              </w:numP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>পূর্ববর্তী সভার অ্যাকশন পয়েন্ট এবং কোনো চ্যালেঞ্জের সম্মুখীন হলে পর্যালোচনা করুন</w:t>
            </w:r>
          </w:p>
          <w:p w14:paraId="00000039" w14:textId="77777777" w:rsidR="00937365" w:rsidRPr="00680368" w:rsidRDefault="00E2195E">
            <w:pPr>
              <w:numPr>
                <w:ilvl w:val="0"/>
                <w:numId w:val="9"/>
              </w:numP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 xml:space="preserve">এজেন্ডা ঠিক করুন এবং সম্মত হোন </w:t>
            </w:r>
          </w:p>
        </w:tc>
        <w:tc>
          <w:tcPr>
            <w:tcW w:w="3220" w:type="dxa"/>
          </w:tcPr>
          <w:p w14:paraId="0000003A" w14:textId="77777777" w:rsidR="00937365" w:rsidRPr="00680368" w:rsidRDefault="00E2195E">
            <w:pPr>
              <w:numPr>
                <w:ilvl w:val="0"/>
                <w:numId w:val="4"/>
              </w:numPr>
              <w:rPr>
                <w:rFonts w:ascii="Vrinda" w:hAnsi="Vrinda" w:cs="Vrinda"/>
                <w:i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i/>
                <w:color w:val="000000"/>
                <w:sz w:val="22"/>
              </w:rPr>
              <w:t>স্বেচ্ছাসেবীর জন্য সপ্তাহ / সময়কাল কেমন ছিল? এমন কোনো বিষয় আছে যা তিনি এজেন্ডায় যুক্ত করতে চান?</w:t>
            </w:r>
          </w:p>
          <w:p w14:paraId="0000003B" w14:textId="77777777" w:rsidR="00937365" w:rsidRPr="00680368" w:rsidRDefault="00E2195E">
            <w:pPr>
              <w:numPr>
                <w:ilvl w:val="0"/>
                <w:numId w:val="4"/>
              </w:numPr>
              <w:rPr>
                <w:rFonts w:ascii="Vrinda" w:hAnsi="Vrinda" w:cs="Vrinda"/>
                <w:i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i/>
                <w:color w:val="000000"/>
                <w:sz w:val="22"/>
              </w:rPr>
              <w:t xml:space="preserve">সময়ের মধ্যে স্বেচ্ছাসেবীর অগ্রাধিকারগুলো কী কী? </w:t>
            </w:r>
          </w:p>
          <w:p w14:paraId="0000003C" w14:textId="77777777" w:rsidR="00937365" w:rsidRPr="00680368" w:rsidRDefault="00937365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3D" w14:textId="77777777" w:rsidR="00937365" w:rsidRPr="00680368" w:rsidRDefault="00937365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</w:tr>
      <w:tr w:rsidR="00937365" w:rsidRPr="00680368" w14:paraId="5F2E8865" w14:textId="77777777">
        <w:trPr>
          <w:trHeight w:val="3787"/>
        </w:trPr>
        <w:tc>
          <w:tcPr>
            <w:tcW w:w="3220" w:type="dxa"/>
          </w:tcPr>
          <w:p w14:paraId="0000003E" w14:textId="77777777" w:rsidR="00937365" w:rsidRPr="00680368" w:rsidRDefault="00E2195E">
            <w:pPr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  <w:u w:val="single"/>
              </w:rPr>
              <w:t>প্রশাসনিক:</w:t>
            </w:r>
          </w:p>
          <w:p w14:paraId="0000003F" w14:textId="77777777" w:rsidR="00937365" w:rsidRPr="00680368" w:rsidRDefault="00E2195E">
            <w:pPr>
              <w:numPr>
                <w:ilvl w:val="0"/>
                <w:numId w:val="8"/>
              </w:numP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>বর্তমান কাজের চাপ পর্যালোচনা</w:t>
            </w:r>
          </w:p>
          <w:p w14:paraId="00000040" w14:textId="77777777" w:rsidR="00937365" w:rsidRPr="00680368" w:rsidRDefault="00E2195E">
            <w:pPr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>আলোচনার জন্য অন্যান্য লজিস্টিকস, মানব সম্পদ, অপারেশন পয়েন্ট।</w:t>
            </w:r>
          </w:p>
        </w:tc>
        <w:tc>
          <w:tcPr>
            <w:tcW w:w="3220" w:type="dxa"/>
          </w:tcPr>
          <w:p w14:paraId="00000041" w14:textId="1618EAAF" w:rsidR="00937365" w:rsidRPr="00680368" w:rsidRDefault="00E2195E">
            <w:pPr>
              <w:numPr>
                <w:ilvl w:val="0"/>
                <w:numId w:val="2"/>
              </w:numPr>
              <w:rPr>
                <w:rFonts w:ascii="Vrinda" w:hAnsi="Vrinda" w:cs="Vrinda"/>
                <w:i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</w:rPr>
              <w:t>স্বেচ্ছাসেবী কী কী বিশেষ চ্যালেঞ্জের মুখোমুখি হচ্ছেন এবং যার উপর, কিছু মতামত বা দিকনির্দেশনা বা পদক্ষেপ চান</w:t>
            </w:r>
            <w:sdt>
              <w:sdtPr>
                <w:rPr>
                  <w:rFonts w:ascii="Vrinda" w:hAnsi="Vrinda" w:cs="Vrinda"/>
                </w:rPr>
                <w:tag w:val="goog_rdk_4"/>
                <w:id w:val="-457799190"/>
              </w:sdtPr>
              <w:sdtEndPr/>
              <w:sdtContent/>
            </w:sdt>
            <w:r w:rsidRPr="00680368">
              <w:rPr>
                <w:rFonts w:ascii="Vrinda" w:hAnsi="Vrinda" w:cs="Vrinda"/>
              </w:rPr>
              <w:t>?</w:t>
            </w:r>
          </w:p>
          <w:p w14:paraId="00000042" w14:textId="77777777" w:rsidR="00937365" w:rsidRPr="00680368" w:rsidRDefault="00E2195E">
            <w:pPr>
              <w:numPr>
                <w:ilvl w:val="0"/>
                <w:numId w:val="2"/>
              </w:numPr>
              <w:rPr>
                <w:rFonts w:ascii="Vrinda" w:hAnsi="Vrinda" w:cs="Vrinda"/>
                <w:i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i/>
                <w:color w:val="000000"/>
                <w:sz w:val="22"/>
              </w:rPr>
              <w:t>কী কী অর্জন উদযাপন করা যেতে পারে?</w:t>
            </w:r>
          </w:p>
        </w:tc>
        <w:tc>
          <w:tcPr>
            <w:tcW w:w="3220" w:type="dxa"/>
          </w:tcPr>
          <w:p w14:paraId="00000043" w14:textId="77777777" w:rsidR="00937365" w:rsidRPr="00680368" w:rsidRDefault="00937365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</w:tr>
      <w:tr w:rsidR="00937365" w:rsidRPr="00680368" w14:paraId="17337791" w14:textId="77777777">
        <w:trPr>
          <w:trHeight w:val="70"/>
        </w:trPr>
        <w:tc>
          <w:tcPr>
            <w:tcW w:w="3220" w:type="dxa"/>
          </w:tcPr>
          <w:p w14:paraId="00000044" w14:textId="77777777" w:rsidR="00937365" w:rsidRPr="00680368" w:rsidRDefault="00E2195E">
            <w:pPr>
              <w:rPr>
                <w:rFonts w:ascii="Vrinda" w:hAnsi="Vrinda" w:cs="Vrinda"/>
                <w:b/>
                <w:color w:val="000000"/>
                <w:sz w:val="22"/>
                <w:szCs w:val="22"/>
                <w:u w:val="single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  <w:u w:val="single"/>
              </w:rPr>
              <w:t>উন্নয়ন:</w:t>
            </w:r>
          </w:p>
          <w:p w14:paraId="00000045" w14:textId="77777777" w:rsidR="00937365" w:rsidRPr="00680368" w:rsidRDefault="00E2195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>মনোভাব</w:t>
            </w:r>
          </w:p>
          <w:p w14:paraId="00000046" w14:textId="77777777" w:rsidR="00937365" w:rsidRPr="00680368" w:rsidRDefault="00E2195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lastRenderedPageBreak/>
              <w:t>জ্ঞান</w:t>
            </w:r>
          </w:p>
          <w:p w14:paraId="00000047" w14:textId="77777777" w:rsidR="00937365" w:rsidRPr="00680368" w:rsidRDefault="00E2195E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 xml:space="preserve">যোগাযোগের দক্ষতা  </w:t>
            </w:r>
          </w:p>
          <w:p w14:paraId="00000048" w14:textId="77777777" w:rsidR="00937365" w:rsidRPr="00680368" w:rsidRDefault="009373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Vrinda" w:hAnsi="Vrinda" w:cs="Vrinda"/>
                <w:b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220" w:type="dxa"/>
          </w:tcPr>
          <w:p w14:paraId="00000049" w14:textId="77777777" w:rsidR="00937365" w:rsidRPr="00680368" w:rsidRDefault="00E2195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i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i/>
                <w:color w:val="000000"/>
                <w:sz w:val="22"/>
              </w:rPr>
              <w:lastRenderedPageBreak/>
              <w:t xml:space="preserve">আপনার দৈনন্দিন কাজে প্রশিক্ষণ বা কোচিং থেকে </w:t>
            </w:r>
            <w:r w:rsidRPr="00680368">
              <w:rPr>
                <w:rFonts w:ascii="Vrinda" w:hAnsi="Vrinda" w:cs="Vrinda"/>
                <w:i/>
                <w:color w:val="000000"/>
                <w:sz w:val="22"/>
              </w:rPr>
              <w:lastRenderedPageBreak/>
              <w:t>অর্জিত জ্ঞান / দক্ষতার প্রয়োগ?</w:t>
            </w:r>
          </w:p>
          <w:p w14:paraId="0000004A" w14:textId="77777777" w:rsidR="00937365" w:rsidRPr="00680368" w:rsidRDefault="00E2195E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i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i/>
                <w:color w:val="000000"/>
                <w:sz w:val="22"/>
              </w:rPr>
              <w:t>এমন কোনো দক্ষতা বা তথ্য আছে যার উপর স্বেচ্ছাসেবী কাজ করতে চান?</w:t>
            </w:r>
          </w:p>
        </w:tc>
        <w:tc>
          <w:tcPr>
            <w:tcW w:w="3220" w:type="dxa"/>
          </w:tcPr>
          <w:p w14:paraId="0000004B" w14:textId="77777777" w:rsidR="00937365" w:rsidRPr="00680368" w:rsidRDefault="00937365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</w:tr>
      <w:tr w:rsidR="00937365" w:rsidRPr="00680368" w14:paraId="728805C2" w14:textId="77777777">
        <w:trPr>
          <w:trHeight w:val="70"/>
        </w:trPr>
        <w:tc>
          <w:tcPr>
            <w:tcW w:w="3220" w:type="dxa"/>
          </w:tcPr>
          <w:p w14:paraId="0000004C" w14:textId="77777777" w:rsidR="00937365" w:rsidRPr="00680368" w:rsidRDefault="00E2195E">
            <w:pPr>
              <w:jc w:val="both"/>
              <w:rPr>
                <w:rFonts w:ascii="Vrinda" w:hAnsi="Vrinda" w:cs="Vrinda"/>
                <w:b/>
                <w:color w:val="000000"/>
                <w:sz w:val="22"/>
                <w:szCs w:val="22"/>
                <w:u w:val="single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  <w:u w:val="single"/>
              </w:rPr>
              <w:t>সহায়তামূলক:</w:t>
            </w:r>
          </w:p>
          <w:p w14:paraId="0000004D" w14:textId="77777777" w:rsidR="00937365" w:rsidRPr="00680368" w:rsidRDefault="00E219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>স্বেচ্ছাসেবীর সাথে যাচাই করুন</w:t>
            </w:r>
          </w:p>
          <w:p w14:paraId="0000004E" w14:textId="77777777" w:rsidR="00937365" w:rsidRPr="00680368" w:rsidRDefault="00E2195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 xml:space="preserve">সম্ভাব্য আত্ম-পরিচর্যা কৌশল অথবা প্রয়োজনীয় সহায়তা অনুসন্ধান করুন </w:t>
            </w:r>
          </w:p>
          <w:p w14:paraId="0000004F" w14:textId="77777777" w:rsidR="00937365" w:rsidRPr="00680368" w:rsidRDefault="00937365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50" w14:textId="77777777" w:rsidR="00937365" w:rsidRPr="00680368" w:rsidRDefault="00E2195E">
            <w:pPr>
              <w:numPr>
                <w:ilvl w:val="0"/>
                <w:numId w:val="3"/>
              </w:numPr>
              <w:rPr>
                <w:rFonts w:ascii="Vrinda" w:hAnsi="Vrinda" w:cs="Vrinda"/>
                <w:i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</w:rPr>
              <w:t>স্বেচ্ছাসেবী তার কাজে কেমন অনুভব করেন</w:t>
            </w:r>
            <w:sdt>
              <w:sdtPr>
                <w:rPr>
                  <w:rFonts w:ascii="Vrinda" w:hAnsi="Vrinda" w:cs="Vrinda"/>
                </w:rPr>
                <w:tag w:val="goog_rdk_5"/>
                <w:id w:val="1492919159"/>
              </w:sdtPr>
              <w:sdtEndPr/>
              <w:sdtContent/>
            </w:sdt>
            <w:r w:rsidRPr="00680368">
              <w:rPr>
                <w:rFonts w:ascii="Vrinda" w:hAnsi="Vrinda" w:cs="Vrinda"/>
              </w:rPr>
              <w:t>?</w:t>
            </w:r>
          </w:p>
          <w:p w14:paraId="00000051" w14:textId="77777777" w:rsidR="00937365" w:rsidRPr="00680368" w:rsidRDefault="00E2195E">
            <w:pPr>
              <w:numPr>
                <w:ilvl w:val="0"/>
                <w:numId w:val="3"/>
              </w:numPr>
              <w:rPr>
                <w:rFonts w:ascii="Vrinda" w:hAnsi="Vrinda" w:cs="Vrinda"/>
                <w:i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i/>
                <w:color w:val="000000"/>
                <w:sz w:val="22"/>
              </w:rPr>
              <w:t>এমন কোনো ট্রিগার/বিপদ সংকেত রয়েছে যা অতিরিক্ত সহায়তার প্রয়োজন বা সম্ভাব্য অসন্তোষের ইঙ্গিত হতে পারে?</w:t>
            </w:r>
          </w:p>
          <w:p w14:paraId="00000052" w14:textId="77777777" w:rsidR="00937365" w:rsidRPr="00680368" w:rsidRDefault="00E2195E">
            <w:pPr>
              <w:numPr>
                <w:ilvl w:val="0"/>
                <w:numId w:val="3"/>
              </w:numPr>
              <w:rPr>
                <w:rFonts w:ascii="Vrinda" w:hAnsi="Vrinda" w:cs="Vrinda"/>
                <w:i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i/>
                <w:color w:val="000000"/>
                <w:sz w:val="22"/>
              </w:rPr>
              <w:t xml:space="preserve">স্বেচ্ছাসেবার সাথে সম্পর্কিত নিজের উপর বা ব্যক্তিগত জীবনে কোনো প্রভাব? </w:t>
            </w:r>
          </w:p>
        </w:tc>
        <w:tc>
          <w:tcPr>
            <w:tcW w:w="3220" w:type="dxa"/>
          </w:tcPr>
          <w:p w14:paraId="00000053" w14:textId="77777777" w:rsidR="00937365" w:rsidRPr="00680368" w:rsidRDefault="00937365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</w:tr>
      <w:tr w:rsidR="00937365" w:rsidRPr="00680368" w14:paraId="47AA4939" w14:textId="77777777">
        <w:trPr>
          <w:trHeight w:val="1608"/>
        </w:trPr>
        <w:tc>
          <w:tcPr>
            <w:tcW w:w="3220" w:type="dxa"/>
          </w:tcPr>
          <w:p w14:paraId="0000005A" w14:textId="77777777" w:rsidR="00937365" w:rsidRPr="00680368" w:rsidRDefault="00E2195E">
            <w:pPr>
              <w:jc w:val="both"/>
              <w:rPr>
                <w:rFonts w:ascii="Vrinda" w:hAnsi="Vrinda" w:cs="Vrinda"/>
                <w:b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  <w:u w:val="single"/>
              </w:rPr>
              <w:t>সমাপ্তি ও অ্যাকশন পয়েন্ট:</w:t>
            </w:r>
            <w:r w:rsidRPr="00680368">
              <w:rPr>
                <w:rFonts w:ascii="Vrinda" w:hAnsi="Vrinda" w:cs="Vrinda"/>
                <w:b/>
                <w:color w:val="000000"/>
                <w:sz w:val="22"/>
              </w:rPr>
              <w:t xml:space="preserve"> </w:t>
            </w:r>
          </w:p>
          <w:p w14:paraId="0000005B" w14:textId="77777777" w:rsidR="00937365" w:rsidRPr="00680368" w:rsidRDefault="00E2195E">
            <w:pPr>
              <w:numPr>
                <w:ilvl w:val="0"/>
                <w:numId w:val="9"/>
              </w:numP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 xml:space="preserve">সভাশেষে গৃহীত প্রধান পদক্ষেপ এবং এই কাজ সম্পাদনের সময়সীমার বিষয়ে একমত হোন।  </w:t>
            </w:r>
          </w:p>
          <w:p w14:paraId="0000005C" w14:textId="77777777" w:rsidR="00937365" w:rsidRPr="00680368" w:rsidRDefault="00937365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5D" w14:textId="77777777" w:rsidR="00937365" w:rsidRPr="00680368" w:rsidRDefault="00E2195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i/>
                <w:color w:val="000000"/>
                <w:sz w:val="22"/>
              </w:rPr>
              <w:t>শিশুদের প্রতি অনুশীলন ও ফলাফল উন্নত করার জন্য স্বেচ্ছাসেবীর প্রধান অগ্রাধিকারগুলো কী কী?</w:t>
            </w:r>
          </w:p>
          <w:p w14:paraId="0000005E" w14:textId="77777777" w:rsidR="00937365" w:rsidRPr="00680368" w:rsidRDefault="00E2195E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Vrinda" w:hAnsi="Vrinda" w:cs="Vrinda"/>
                <w:color w:val="000000"/>
                <w:sz w:val="22"/>
                <w:szCs w:val="22"/>
              </w:rPr>
            </w:pPr>
            <w:bookmarkStart w:id="1" w:name="_heading=h.30j0zll"/>
            <w:bookmarkEnd w:id="1"/>
            <w:r w:rsidRPr="00680368">
              <w:rPr>
                <w:rFonts w:ascii="Vrinda" w:hAnsi="Vrinda" w:cs="Vrinda"/>
                <w:color w:val="000000"/>
                <w:sz w:val="22"/>
              </w:rPr>
              <w:t>শিশুদের প্রতি অনুশীলন ও ফলাফল উন্নত করার জন্য সুপারভাইজারের প্রধান অগ্রাধিকারগুলো কী কী?</w:t>
            </w:r>
          </w:p>
        </w:tc>
        <w:tc>
          <w:tcPr>
            <w:tcW w:w="3220" w:type="dxa"/>
          </w:tcPr>
          <w:p w14:paraId="0000005F" w14:textId="77777777" w:rsidR="00937365" w:rsidRPr="00680368" w:rsidRDefault="00937365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</w:tr>
      <w:tr w:rsidR="00937365" w:rsidRPr="00680368" w14:paraId="6AC7E0A1" w14:textId="77777777">
        <w:trPr>
          <w:trHeight w:val="2685"/>
        </w:trPr>
        <w:tc>
          <w:tcPr>
            <w:tcW w:w="3220" w:type="dxa"/>
          </w:tcPr>
          <w:p w14:paraId="00000060" w14:textId="77777777" w:rsidR="00937365" w:rsidRPr="00680368" w:rsidRDefault="00E2195E">
            <w:pPr>
              <w:jc w:val="both"/>
              <w:rPr>
                <w:rFonts w:ascii="Vrinda" w:hAnsi="Vrinda" w:cs="Vrinda"/>
                <w:b/>
                <w:color w:val="000000"/>
                <w:sz w:val="22"/>
                <w:szCs w:val="22"/>
                <w:u w:val="single"/>
              </w:rPr>
            </w:pPr>
            <w:r w:rsidRPr="00680368">
              <w:rPr>
                <w:rFonts w:ascii="Vrinda" w:hAnsi="Vrinda" w:cs="Vrinda"/>
                <w:b/>
                <w:color w:val="000000"/>
                <w:sz w:val="22"/>
                <w:u w:val="single"/>
              </w:rPr>
              <w:t>গৃহীতব্য পদক্ষেপ:</w:t>
            </w:r>
          </w:p>
        </w:tc>
        <w:tc>
          <w:tcPr>
            <w:tcW w:w="3220" w:type="dxa"/>
          </w:tcPr>
          <w:p w14:paraId="00000061" w14:textId="77777777" w:rsidR="00937365" w:rsidRPr="00680368" w:rsidRDefault="00E2195E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>সুপারভাইজার:</w:t>
            </w:r>
          </w:p>
          <w:p w14:paraId="00000062" w14:textId="77777777" w:rsidR="00937365" w:rsidRPr="00680368" w:rsidRDefault="00937365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</w:p>
        </w:tc>
        <w:tc>
          <w:tcPr>
            <w:tcW w:w="3220" w:type="dxa"/>
          </w:tcPr>
          <w:p w14:paraId="00000063" w14:textId="77777777" w:rsidR="00937365" w:rsidRPr="00680368" w:rsidRDefault="00E2195E">
            <w:pPr>
              <w:jc w:val="both"/>
              <w:rPr>
                <w:rFonts w:ascii="Vrinda" w:hAnsi="Vrinda" w:cs="Vrinda"/>
                <w:color w:val="000000"/>
                <w:sz w:val="22"/>
                <w:szCs w:val="22"/>
              </w:rPr>
            </w:pPr>
            <w:r w:rsidRPr="00680368">
              <w:rPr>
                <w:rFonts w:ascii="Vrinda" w:hAnsi="Vrinda" w:cs="Vrinda"/>
                <w:color w:val="000000"/>
                <w:sz w:val="22"/>
              </w:rPr>
              <w:t xml:space="preserve"> স্বেচ্ছাসেবী:</w:t>
            </w:r>
          </w:p>
        </w:tc>
      </w:tr>
    </w:tbl>
    <w:p w14:paraId="00000064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p w14:paraId="00000065" w14:textId="77777777" w:rsidR="00937365" w:rsidRPr="00680368" w:rsidRDefault="00937365">
      <w:pPr>
        <w:jc w:val="both"/>
        <w:rPr>
          <w:rFonts w:ascii="Vrinda" w:hAnsi="Vrinda" w:cs="Vrinda"/>
          <w:color w:val="000000"/>
          <w:sz w:val="22"/>
          <w:szCs w:val="22"/>
        </w:rPr>
      </w:pPr>
    </w:p>
    <w:sectPr w:rsidR="00937365" w:rsidRPr="0068036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24CEA"/>
    <w:multiLevelType w:val="multilevel"/>
    <w:tmpl w:val="F0989B7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824C35"/>
    <w:multiLevelType w:val="multilevel"/>
    <w:tmpl w:val="BD4A764E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D3D04BC"/>
    <w:multiLevelType w:val="multilevel"/>
    <w:tmpl w:val="C096F58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3" w15:restartNumberingAfterBreak="0">
    <w:nsid w:val="3F653C7D"/>
    <w:multiLevelType w:val="multilevel"/>
    <w:tmpl w:val="8446F9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F430B8"/>
    <w:multiLevelType w:val="multilevel"/>
    <w:tmpl w:val="6E32D6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FB07C8"/>
    <w:multiLevelType w:val="multilevel"/>
    <w:tmpl w:val="83A61BC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56434A"/>
    <w:multiLevelType w:val="multilevel"/>
    <w:tmpl w:val="67DA9CE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u w:val="none"/>
      </w:rPr>
    </w:lvl>
  </w:abstractNum>
  <w:abstractNum w:abstractNumId="7" w15:restartNumberingAfterBreak="0">
    <w:nsid w:val="6A994579"/>
    <w:multiLevelType w:val="multilevel"/>
    <w:tmpl w:val="D0A870A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8F1F90"/>
    <w:multiLevelType w:val="multilevel"/>
    <w:tmpl w:val="194E498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365"/>
    <w:rsid w:val="00017CEF"/>
    <w:rsid w:val="00680368"/>
    <w:rsid w:val="006C50FB"/>
    <w:rsid w:val="00937365"/>
    <w:rsid w:val="00B61B31"/>
    <w:rsid w:val="00E2195E"/>
    <w:rsid w:val="00E76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873CC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bn-B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4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43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44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44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44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44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4438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F86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955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E2E"/>
  </w:style>
  <w:style w:type="paragraph" w:styleId="Footer">
    <w:name w:val="footer"/>
    <w:basedOn w:val="Normal"/>
    <w:link w:val="FooterChar"/>
    <w:uiPriority w:val="99"/>
    <w:unhideWhenUsed/>
    <w:rsid w:val="006C2E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E2E"/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0EBFDE5BA0C046BB4F4887674D3602" ma:contentTypeVersion="10" ma:contentTypeDescription="Create a new document." ma:contentTypeScope="" ma:versionID="237c5174645721db5708c4371c809845">
  <xsd:schema xmlns:xsd="http://www.w3.org/2001/XMLSchema" xmlns:xs="http://www.w3.org/2001/XMLSchema" xmlns:p="http://schemas.microsoft.com/office/2006/metadata/properties" xmlns:ns2="556b7b59-a5ab-43a3-951b-b35358296812" xmlns:ns3="59a77257-b34b-4b2c-9448-8c75d804f4ec" targetNamespace="http://schemas.microsoft.com/office/2006/metadata/properties" ma:root="true" ma:fieldsID="1f6e43e2168427d54cd4fb1b1e01a0fe" ns2:_="" ns3:_="">
    <xsd:import namespace="556b7b59-a5ab-43a3-951b-b35358296812"/>
    <xsd:import namespace="59a77257-b34b-4b2c-9448-8c75d804f4e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b7b59-a5ab-43a3-951b-b3535829681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a77257-b34b-4b2c-9448-8c75d804f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PDbYnL6E40iRW+Dr+wo1aAhTrw==">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56b7b59-a5ab-43a3-951b-b35358296812">RSJKRHXK4A2N-423731635-30298</_dlc_DocId>
    <_dlc_DocIdUrl xmlns="556b7b59-a5ab-43a3-951b-b35358296812">
      <Url>https://planinternationalusa.sharepoint.com/sites/Projects/_layouts/15/DocIdRedir.aspx?ID=RSJKRHXK4A2N-423731635-30298</Url>
      <Description>RSJKRHXK4A2N-423731635-30298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704E0A-E495-440F-B027-87DD8676E03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04E4FDB-1E41-42CA-A782-79EFD3E9BC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b7b59-a5ab-43a3-951b-b35358296812"/>
    <ds:schemaRef ds:uri="59a77257-b34b-4b2c-9448-8c75d804f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95F5F277-6461-4954-AD1F-80C8B877E461}">
  <ds:schemaRefs>
    <ds:schemaRef ds:uri="http://schemas.microsoft.com/office/2006/metadata/properties"/>
    <ds:schemaRef ds:uri="http://schemas.microsoft.com/office/infopath/2007/PartnerControls"/>
    <ds:schemaRef ds:uri="556b7b59-a5ab-43a3-951b-b35358296812"/>
  </ds:schemaRefs>
</ds:datastoreItem>
</file>

<file path=customXml/itemProps5.xml><?xml version="1.0" encoding="utf-8"?>
<ds:datastoreItem xmlns:ds="http://schemas.openxmlformats.org/officeDocument/2006/customXml" ds:itemID="{AFAF3047-FFC5-440A-A002-83536F5280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lastModifiedBy>Masrur</cp:lastModifiedBy>
  <cp:revision>5</cp:revision>
  <dcterms:created xsi:type="dcterms:W3CDTF">2021-12-17T18:42:00Z</dcterms:created>
  <dcterms:modified xsi:type="dcterms:W3CDTF">2023-11-25T00:11:00Z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0x010100D50EBFDE5BA0C046BB4F4887674D3602</vt:lpwstr>
  </property>
  <property fmtid="{D5CDD505-2E9C-101B-9397-08002B2CF9AE}" pid="3" name="Order">
    <vt:r8>3029800</vt:r8>
  </property>
  <property fmtid="{D5CDD505-2E9C-101B-9397-08002B2CF9AE}" pid="4" name="_dlc_DocIdItemGuid">
    <vt:lpwstr>a20d4634-8094-7ba7-aff8-b5260ab97c14</vt:lpwstr>
  </property>
</Properties>
</file>